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0B6" w:rsidRPr="008370B6" w:rsidRDefault="008370B6" w:rsidP="008370B6">
      <w:pPr>
        <w:jc w:val="center"/>
        <w:rPr>
          <w:b/>
          <w:sz w:val="32"/>
          <w:szCs w:val="32"/>
        </w:rPr>
      </w:pPr>
      <w:r w:rsidRPr="008370B6">
        <w:rPr>
          <w:b/>
          <w:sz w:val="32"/>
          <w:szCs w:val="32"/>
        </w:rPr>
        <w:t>1. Общие положения</w:t>
      </w:r>
    </w:p>
    <w:p w:rsidR="008370B6" w:rsidRDefault="008370B6" w:rsidP="008370B6">
      <w:r>
        <w:t>1.1. Положение о питьевом режиме регламентирует организацию питьевого режима</w:t>
      </w:r>
    </w:p>
    <w:p w:rsidR="008370B6" w:rsidRDefault="008370B6" w:rsidP="008370B6">
      <w:r>
        <w:t>в ГБДОУ «Детский сад №5</w:t>
      </w:r>
      <w:r w:rsidR="00AF1873">
        <w:t xml:space="preserve"> г. </w:t>
      </w:r>
      <w:proofErr w:type="spellStart"/>
      <w:r w:rsidR="00AF1873">
        <w:t>Сунжа</w:t>
      </w:r>
      <w:proofErr w:type="spellEnd"/>
      <w:r w:rsidR="00AF1873">
        <w:t xml:space="preserve"> «Старт в бу</w:t>
      </w:r>
      <w:r w:rsidR="004C4E99">
        <w:t>дущее</w:t>
      </w:r>
      <w:r>
        <w:t>»</w:t>
      </w:r>
    </w:p>
    <w:p w:rsidR="008370B6" w:rsidRDefault="008370B6" w:rsidP="008370B6">
      <w:r>
        <w:t>1.2. Настоящее Положение о питьевом режиме разработано в соответствии с</w:t>
      </w:r>
    </w:p>
    <w:p w:rsidR="008370B6" w:rsidRDefault="008370B6" w:rsidP="008370B6">
      <w:r>
        <w:t>Федеральным Законом от 29.12.2012 № 273-ФЗ «Об образовании в Российской</w:t>
      </w:r>
    </w:p>
    <w:p w:rsidR="008370B6" w:rsidRDefault="008370B6" w:rsidP="008370B6">
      <w:r>
        <w:t>Федерации». Питьевой режим в детском саду проводится в соответствии с</w:t>
      </w:r>
    </w:p>
    <w:p w:rsidR="008370B6" w:rsidRDefault="008370B6" w:rsidP="008370B6">
      <w:r>
        <w:t>требованиями СанПиН 2.3/2.4.3590-20.</w:t>
      </w:r>
    </w:p>
    <w:p w:rsidR="008370B6" w:rsidRDefault="008370B6" w:rsidP="008370B6">
      <w:r>
        <w:t>1.3. Питьевой режим воспитанников обеспечивается кипяченой питьевой водой, при</w:t>
      </w:r>
    </w:p>
    <w:p w:rsidR="008370B6" w:rsidRDefault="008370B6" w:rsidP="008370B6">
      <w:r>
        <w:t>условии ее хранения не более 3 часов.</w:t>
      </w:r>
    </w:p>
    <w:p w:rsidR="008370B6" w:rsidRDefault="008370B6" w:rsidP="008370B6">
      <w:r>
        <w:t>1.4. Питьевая вода должна доступна ребенку в течение всего времени его</w:t>
      </w:r>
    </w:p>
    <w:p w:rsidR="008370B6" w:rsidRDefault="008370B6" w:rsidP="008370B6">
      <w:r>
        <w:t>нахождения в ДОУ. Ориентировочные размеры потребления воды ребенком</w:t>
      </w:r>
    </w:p>
    <w:p w:rsidR="008370B6" w:rsidRDefault="008370B6" w:rsidP="008370B6">
      <w:r>
        <w:t>зависят от времени года, двигательной активности ребенка, и, в среднем составляют</w:t>
      </w:r>
    </w:p>
    <w:p w:rsidR="008370B6" w:rsidRDefault="008370B6" w:rsidP="008370B6">
      <w:r>
        <w:t xml:space="preserve">не менее 200 мл. в день на одного ребенка. </w:t>
      </w:r>
      <w:proofErr w:type="gramStart"/>
      <w:r>
        <w:t>( Ребенок</w:t>
      </w:r>
      <w:proofErr w:type="gramEnd"/>
      <w:r>
        <w:t xml:space="preserve"> должен получить не менее 70%</w:t>
      </w:r>
    </w:p>
    <w:p w:rsidR="008370B6" w:rsidRDefault="008370B6" w:rsidP="008370B6">
      <w:r>
        <w:t>суточной потребности в воде).</w:t>
      </w:r>
    </w:p>
    <w:p w:rsidR="008370B6" w:rsidRDefault="008370B6" w:rsidP="008370B6">
      <w:r>
        <w:t>2. Задачи организации питьевого режима</w:t>
      </w:r>
    </w:p>
    <w:p w:rsidR="008370B6" w:rsidRDefault="008370B6" w:rsidP="008370B6">
      <w:r>
        <w:t>2.1. Обеспечение детей безопасной водой, которая необходима для естественной</w:t>
      </w:r>
    </w:p>
    <w:p w:rsidR="008370B6" w:rsidRDefault="008370B6" w:rsidP="008370B6">
      <w:r>
        <w:t>потребности.</w:t>
      </w:r>
    </w:p>
    <w:p w:rsidR="008370B6" w:rsidRDefault="008370B6" w:rsidP="008370B6">
      <w:r>
        <w:t>Контроль за организацией питьевого режима осуществляется в соответствии с</w:t>
      </w:r>
    </w:p>
    <w:p w:rsidR="008370B6" w:rsidRDefault="008370B6" w:rsidP="008370B6">
      <w:r>
        <w:t>требованиями СанПиН 2.3/2.4.3590-20.</w:t>
      </w:r>
    </w:p>
    <w:p w:rsidR="008370B6" w:rsidRDefault="008370B6" w:rsidP="008370B6">
      <w:r>
        <w:t>2.2. Питьевой режим может быть организован кипяченой водой или через</w:t>
      </w:r>
    </w:p>
    <w:p w:rsidR="008370B6" w:rsidRDefault="008370B6" w:rsidP="008370B6">
      <w:r>
        <w:t>использование расфасованной в емкости бутилированной воды, которая должна</w:t>
      </w:r>
    </w:p>
    <w:p w:rsidR="008370B6" w:rsidRDefault="008370B6" w:rsidP="008370B6">
      <w:r>
        <w:t>отвечать безопасности требованиям на питьевую воду.</w:t>
      </w:r>
    </w:p>
    <w:p w:rsidR="008370B6" w:rsidRDefault="008370B6" w:rsidP="008370B6">
      <w:r>
        <w:t>3. Организация питьевого режима в ДОУ</w:t>
      </w:r>
    </w:p>
    <w:p w:rsidR="008370B6" w:rsidRDefault="008370B6" w:rsidP="008370B6">
      <w:r>
        <w:t>3.1. Питьевой режим в ДОУ организуется с использованием кипяченой охлажденной</w:t>
      </w:r>
    </w:p>
    <w:p w:rsidR="008370B6" w:rsidRDefault="008370B6" w:rsidP="008370B6">
      <w:r>
        <w:t>питьевой воды. В группах кипяченая вода хранится не более 3 часов с момента</w:t>
      </w:r>
    </w:p>
    <w:p w:rsidR="008370B6" w:rsidRDefault="008370B6" w:rsidP="008370B6">
      <w:r>
        <w:t>получения воды на пищеблоке.</w:t>
      </w:r>
    </w:p>
    <w:p w:rsidR="008370B6" w:rsidRDefault="008370B6" w:rsidP="008370B6">
      <w:r>
        <w:t>3.2. Вода кипятится и охлаждается на пищеблоке в специальных промаркированных</w:t>
      </w:r>
    </w:p>
    <w:p w:rsidR="008370B6" w:rsidRDefault="008370B6" w:rsidP="008370B6">
      <w:r>
        <w:t>емкостях (баке).</w:t>
      </w:r>
    </w:p>
    <w:p w:rsidR="008370B6" w:rsidRDefault="008370B6" w:rsidP="008370B6">
      <w:r>
        <w:t xml:space="preserve">3.3. Кипяченая вода выдается с пищеблока 3 раза в день 7 </w:t>
      </w:r>
      <w:proofErr w:type="gramStart"/>
      <w:r>
        <w:t>часов ,</w:t>
      </w:r>
      <w:proofErr w:type="gramEnd"/>
      <w:r>
        <w:t xml:space="preserve"> 11 часов, 14 часов.</w:t>
      </w:r>
    </w:p>
    <w:p w:rsidR="008370B6" w:rsidRDefault="008370B6" w:rsidP="008370B6">
      <w:r>
        <w:t>3.4. Выдача воды на группы осуществляется поваром в специальные емкости и</w:t>
      </w:r>
    </w:p>
    <w:p w:rsidR="008370B6" w:rsidRDefault="008370B6" w:rsidP="008370B6">
      <w:r>
        <w:t>отражается в журнале с подписью ответственного лица за организацию питьевого</w:t>
      </w:r>
    </w:p>
    <w:p w:rsidR="008370B6" w:rsidRDefault="008370B6" w:rsidP="008370B6">
      <w:r>
        <w:t>режима в группе</w:t>
      </w:r>
    </w:p>
    <w:p w:rsidR="008370B6" w:rsidRDefault="008370B6" w:rsidP="008370B6">
      <w:r>
        <w:lastRenderedPageBreak/>
        <w:t>3.5. Обработка емкостей, перед утренней раздачи воды осуществляется младшим</w:t>
      </w:r>
    </w:p>
    <w:p w:rsidR="008370B6" w:rsidRDefault="008370B6" w:rsidP="008370B6">
      <w:r>
        <w:t>воспитателем и доставляется в группу.</w:t>
      </w:r>
    </w:p>
    <w:p w:rsidR="008370B6" w:rsidRDefault="008370B6" w:rsidP="008370B6">
      <w:r>
        <w:t>3.6. Те56мпитратура питьевой воды даваемой ребенку не должна превышать 18-20</w:t>
      </w:r>
    </w:p>
    <w:p w:rsidR="008370B6" w:rsidRDefault="008370B6" w:rsidP="008370B6">
      <w:r>
        <w:t>С.</w:t>
      </w:r>
    </w:p>
    <w:p w:rsidR="008370B6" w:rsidRDefault="008370B6" w:rsidP="008370B6">
      <w:r>
        <w:t>3.7. Воду дают ребенку в индивидуальных кружках. Мытье чашек осуществляется</w:t>
      </w:r>
    </w:p>
    <w:p w:rsidR="008370B6" w:rsidRDefault="008370B6" w:rsidP="008370B6">
      <w:r>
        <w:t>организованно, после каждого применения.</w:t>
      </w:r>
    </w:p>
    <w:p w:rsidR="008370B6" w:rsidRDefault="008370B6" w:rsidP="008370B6">
      <w:r>
        <w:t>3</w:t>
      </w:r>
    </w:p>
    <w:p w:rsidR="008370B6" w:rsidRDefault="008370B6" w:rsidP="008370B6">
      <w:r>
        <w:t>3.8. В летний период организация питьевого режима осуществляется во время</w:t>
      </w:r>
    </w:p>
    <w:p w:rsidR="008370B6" w:rsidRDefault="008370B6" w:rsidP="008370B6">
      <w:r>
        <w:t>прогулки. Питьевая вода выносится младшим воспитателем на улицу в</w:t>
      </w:r>
    </w:p>
    <w:p w:rsidR="008370B6" w:rsidRDefault="008370B6" w:rsidP="008370B6">
      <w:r>
        <w:t>соответствующей емкости, разливается воспитателем в чашки по просьбе детей.</w:t>
      </w:r>
    </w:p>
    <w:p w:rsidR="008370B6" w:rsidRDefault="008370B6" w:rsidP="008370B6">
      <w:r>
        <w:t>4. Организация питьевого режима расфасованной в емкости</w:t>
      </w:r>
    </w:p>
    <w:p w:rsidR="008370B6" w:rsidRDefault="008370B6" w:rsidP="008370B6">
      <w:r>
        <w:t>(бутилированной) водой</w:t>
      </w:r>
    </w:p>
    <w:p w:rsidR="008370B6" w:rsidRDefault="005556B7" w:rsidP="008370B6">
      <w:r>
        <w:t xml:space="preserve">4.1. В </w:t>
      </w:r>
      <w:r w:rsidR="008370B6">
        <w:t>ДОУ предусмотрено обеспечение воспитанников питьевой бутилированной</w:t>
      </w:r>
    </w:p>
    <w:p w:rsidR="008370B6" w:rsidRDefault="008370B6" w:rsidP="008370B6">
      <w:r>
        <w:t>водой, согласно гигиеническим требованиям.</w:t>
      </w:r>
    </w:p>
    <w:p w:rsidR="008370B6" w:rsidRDefault="008370B6" w:rsidP="008370B6">
      <w:r>
        <w:t>4.2. Питьевой режим организован через пользование расфасованной в емкости</w:t>
      </w:r>
    </w:p>
    <w:p w:rsidR="008370B6" w:rsidRDefault="008370B6" w:rsidP="008370B6">
      <w:r>
        <w:t>бутилированной водой.</w:t>
      </w:r>
    </w:p>
    <w:p w:rsidR="008370B6" w:rsidRDefault="008370B6" w:rsidP="008370B6">
      <w:r>
        <w:t>4.3. Для воспитанников обеспечен свободный доступ к питьевой воды в течении</w:t>
      </w:r>
    </w:p>
    <w:p w:rsidR="008370B6" w:rsidRDefault="008370B6" w:rsidP="008370B6">
      <w:r>
        <w:t>всего времени их пребывания в ДОУ.</w:t>
      </w:r>
    </w:p>
    <w:p w:rsidR="008370B6" w:rsidRDefault="008370B6" w:rsidP="008370B6">
      <w:r>
        <w:t>4.4. При организации питьевого режима используется чистая посуда.</w:t>
      </w:r>
    </w:p>
    <w:p w:rsidR="008370B6" w:rsidRDefault="006D5D0B" w:rsidP="008370B6">
      <w:r>
        <w:t>4.5. Бути</w:t>
      </w:r>
      <w:bookmarkStart w:id="0" w:name="_GoBack"/>
      <w:bookmarkEnd w:id="0"/>
      <w:r>
        <w:t>лированна</w:t>
      </w:r>
      <w:r w:rsidR="008370B6">
        <w:t>я вода, используемая в ДОУ, имеет документы, подтверждающая</w:t>
      </w:r>
    </w:p>
    <w:p w:rsidR="008370B6" w:rsidRDefault="008370B6" w:rsidP="008370B6">
      <w:r>
        <w:t>ее происхождение, качество и безопасность.</w:t>
      </w:r>
    </w:p>
    <w:p w:rsidR="008370B6" w:rsidRDefault="008370B6" w:rsidP="008370B6">
      <w:r>
        <w:t>4.6. Замена емкостей с водой производится систематически, обеспечивая</w:t>
      </w:r>
    </w:p>
    <w:p w:rsidR="008370B6" w:rsidRDefault="008370B6" w:rsidP="008370B6">
      <w:r>
        <w:t>бесперебойное обеспечение водой.</w:t>
      </w:r>
    </w:p>
    <w:p w:rsidR="008370B6" w:rsidRDefault="008370B6" w:rsidP="008370B6">
      <w:r>
        <w:t>4.7. Установка воды производится в местах, где не попадает прямой солнечный свет,</w:t>
      </w:r>
    </w:p>
    <w:p w:rsidR="008370B6" w:rsidRDefault="008370B6" w:rsidP="008370B6">
      <w:r>
        <w:t>вдали от приборов отопления.</w:t>
      </w:r>
    </w:p>
    <w:p w:rsidR="008370B6" w:rsidRDefault="008370B6" w:rsidP="008370B6">
      <w:r>
        <w:t xml:space="preserve">5. Пользование </w:t>
      </w:r>
      <w:proofErr w:type="gramStart"/>
      <w:r>
        <w:t>помпой</w:t>
      </w:r>
      <w:proofErr w:type="gramEnd"/>
      <w:r>
        <w:t xml:space="preserve"> предназначенной для</w:t>
      </w:r>
    </w:p>
    <w:p w:rsidR="008370B6" w:rsidRDefault="008370B6" w:rsidP="008370B6">
      <w:r>
        <w:t>использования бутилированной воды</w:t>
      </w:r>
    </w:p>
    <w:p w:rsidR="008370B6" w:rsidRDefault="008370B6" w:rsidP="008370B6">
      <w:r>
        <w:t>5.1. Снимите с бутылки полиэтиленовую пробку.</w:t>
      </w:r>
    </w:p>
    <w:p w:rsidR="008370B6" w:rsidRDefault="008370B6" w:rsidP="008370B6">
      <w:r>
        <w:t>5.2.Установите помпу на бутылку с водой аккуратно зафиксируйте на горловине</w:t>
      </w:r>
    </w:p>
    <w:p w:rsidR="008370B6" w:rsidRDefault="008370B6" w:rsidP="008370B6">
      <w:r>
        <w:t>бутылки.</w:t>
      </w:r>
    </w:p>
    <w:p w:rsidR="008370B6" w:rsidRDefault="008370B6" w:rsidP="008370B6">
      <w:r>
        <w:t>5.3. Чтобы набрать воду, нажмите на кнопку помпы. При этом нужно подставить</w:t>
      </w:r>
    </w:p>
    <w:p w:rsidR="008370B6" w:rsidRDefault="008370B6" w:rsidP="008370B6">
      <w:r>
        <w:t>под кран посуду.</w:t>
      </w:r>
    </w:p>
    <w:p w:rsidR="008370B6" w:rsidRDefault="008370B6" w:rsidP="008370B6">
      <w:r>
        <w:lastRenderedPageBreak/>
        <w:t>5.4. Запрещается использовать помпу для других целей, кроме осуществления</w:t>
      </w:r>
    </w:p>
    <w:p w:rsidR="008370B6" w:rsidRDefault="008370B6" w:rsidP="008370B6">
      <w:r>
        <w:t>питьевого режима.</w:t>
      </w:r>
    </w:p>
    <w:p w:rsidR="008370B6" w:rsidRDefault="008370B6" w:rsidP="008370B6">
      <w:r>
        <w:t>6. Функции должностного лица, осуществляющего</w:t>
      </w:r>
    </w:p>
    <w:p w:rsidR="008370B6" w:rsidRDefault="008370B6" w:rsidP="008370B6">
      <w:r>
        <w:t>контроль за питьевым режимом</w:t>
      </w:r>
    </w:p>
    <w:p w:rsidR="008370B6" w:rsidRDefault="008370B6" w:rsidP="008370B6">
      <w:r>
        <w:t>6.1. Контроль за организацией питьевого режима в ДОУ осуществляется старшей</w:t>
      </w:r>
    </w:p>
    <w:p w:rsidR="008370B6" w:rsidRDefault="008370B6" w:rsidP="008370B6">
      <w:r>
        <w:t>медицинской сестрой, заведующей хозяйством ежедневно.</w:t>
      </w:r>
    </w:p>
    <w:p w:rsidR="008370B6" w:rsidRDefault="008370B6" w:rsidP="008370B6">
      <w:r>
        <w:t>6.2. Ответственность за организацию питьевого режима в ДОУ возлагается на</w:t>
      </w:r>
    </w:p>
    <w:p w:rsidR="008370B6" w:rsidRDefault="008370B6" w:rsidP="008370B6">
      <w:r>
        <w:t>повара (при использовании кипяченой воды), в группах – на воспитателей и</w:t>
      </w:r>
    </w:p>
    <w:p w:rsidR="00FC6350" w:rsidRDefault="008370B6" w:rsidP="008370B6">
      <w:r>
        <w:t xml:space="preserve">младших воспитателей. </w:t>
      </w:r>
      <w:r>
        <w:cr/>
      </w:r>
    </w:p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Pr="00D06C11" w:rsidRDefault="00D06C11" w:rsidP="00DE642D">
      <w:pPr>
        <w:spacing w:line="240" w:lineRule="auto"/>
        <w:rPr>
          <w:b/>
          <w:bCs/>
        </w:rPr>
      </w:pPr>
    </w:p>
    <w:p w:rsidR="00D06C11" w:rsidRPr="00D06C11" w:rsidRDefault="00D06C11" w:rsidP="00DE642D">
      <w:pPr>
        <w:spacing w:line="240" w:lineRule="auto"/>
      </w:pPr>
      <w:proofErr w:type="gramStart"/>
      <w:r w:rsidRPr="00D06C11">
        <w:lastRenderedPageBreak/>
        <w:t>Принято:</w:t>
      </w:r>
      <w:r w:rsidRPr="00D06C11">
        <w:tab/>
      </w:r>
      <w:proofErr w:type="gramEnd"/>
      <w:r w:rsidRPr="00D06C11">
        <w:t xml:space="preserve">                                                                                    </w:t>
      </w:r>
      <w:r w:rsidR="00DE642D">
        <w:t xml:space="preserve">     </w:t>
      </w:r>
      <w:r>
        <w:t xml:space="preserve"> </w:t>
      </w:r>
      <w:r w:rsidRPr="00D06C11">
        <w:t xml:space="preserve">  Утверждаю:</w:t>
      </w:r>
    </w:p>
    <w:p w:rsidR="00D06C11" w:rsidRPr="00D06C11" w:rsidRDefault="00D06C11" w:rsidP="00DE642D">
      <w:pPr>
        <w:spacing w:line="240" w:lineRule="auto"/>
      </w:pPr>
      <w:r w:rsidRPr="00D06C11">
        <w:t>На педагогическом совете</w:t>
      </w:r>
      <w:r w:rsidRPr="00D06C11">
        <w:tab/>
        <w:t xml:space="preserve">                                         </w:t>
      </w:r>
      <w:r>
        <w:t xml:space="preserve">                    </w:t>
      </w:r>
      <w:r w:rsidRPr="00D06C11">
        <w:t xml:space="preserve">  Заведующая ГБДОУ «Д/с №5»</w:t>
      </w:r>
    </w:p>
    <w:p w:rsidR="00D06C11" w:rsidRPr="00D06C11" w:rsidRDefault="00D06C11" w:rsidP="00DE642D">
      <w:pPr>
        <w:spacing w:line="240" w:lineRule="auto"/>
      </w:pPr>
      <w:r w:rsidRPr="00D06C11">
        <w:t xml:space="preserve">ГБДОУ «Д/с № 5» </w:t>
      </w:r>
      <w:r w:rsidRPr="00D06C11">
        <w:tab/>
        <w:t xml:space="preserve">                                         </w:t>
      </w:r>
      <w:r>
        <w:t xml:space="preserve">                                  </w:t>
      </w:r>
      <w:r w:rsidRPr="00D06C11">
        <w:t xml:space="preserve">   </w:t>
      </w:r>
      <w:proofErr w:type="spellStart"/>
      <w:proofErr w:type="gramStart"/>
      <w:r w:rsidRPr="00D06C11">
        <w:t>г.Сунжа</w:t>
      </w:r>
      <w:proofErr w:type="spellEnd"/>
      <w:r w:rsidRPr="00D06C11">
        <w:t xml:space="preserve">  «</w:t>
      </w:r>
      <w:proofErr w:type="gramEnd"/>
      <w:r w:rsidRPr="00D06C11">
        <w:t>Старт в будущее»</w:t>
      </w:r>
    </w:p>
    <w:p w:rsidR="00D06C11" w:rsidRPr="00D06C11" w:rsidRDefault="00D06C11" w:rsidP="00DE642D">
      <w:pPr>
        <w:spacing w:line="240" w:lineRule="auto"/>
      </w:pPr>
      <w:r w:rsidRPr="00D06C11">
        <w:t xml:space="preserve">«Старт в </w:t>
      </w:r>
      <w:proofErr w:type="gramStart"/>
      <w:r w:rsidRPr="00D06C11">
        <w:t>будущее»</w:t>
      </w:r>
      <w:r w:rsidRPr="00D06C11">
        <w:tab/>
      </w:r>
      <w:proofErr w:type="gramEnd"/>
      <w:r w:rsidRPr="00D06C11">
        <w:t xml:space="preserve">                                          </w:t>
      </w:r>
      <w:r>
        <w:t xml:space="preserve">                                  </w:t>
      </w:r>
      <w:r w:rsidRPr="00D06C11">
        <w:t xml:space="preserve">  ____________</w:t>
      </w:r>
      <w:proofErr w:type="spellStart"/>
      <w:r w:rsidRPr="00D06C11">
        <w:t>Ахильгова</w:t>
      </w:r>
      <w:proofErr w:type="spellEnd"/>
      <w:r w:rsidRPr="00D06C11">
        <w:t xml:space="preserve"> Ф.И.</w:t>
      </w:r>
    </w:p>
    <w:p w:rsidR="00D06C11" w:rsidRPr="00D06C11" w:rsidRDefault="00D06C11" w:rsidP="00DE642D">
      <w:pPr>
        <w:spacing w:line="240" w:lineRule="auto"/>
      </w:pPr>
      <w:r w:rsidRPr="00D06C11">
        <w:t>Протокол №____</w:t>
      </w:r>
      <w:r w:rsidRPr="00D06C11">
        <w:tab/>
        <w:t xml:space="preserve">                                         </w:t>
      </w:r>
      <w:r>
        <w:t xml:space="preserve">                                  </w:t>
      </w:r>
      <w:proofErr w:type="gramStart"/>
      <w:r>
        <w:t xml:space="preserve"> </w:t>
      </w:r>
      <w:r w:rsidRPr="00D06C11">
        <w:t xml:space="preserve">  «</w:t>
      </w:r>
      <w:proofErr w:type="gramEnd"/>
      <w:r w:rsidRPr="00D06C11">
        <w:t xml:space="preserve">___»_____________________ </w:t>
      </w:r>
    </w:p>
    <w:p w:rsidR="00D06C11" w:rsidRPr="00D06C11" w:rsidRDefault="00D06C11" w:rsidP="00DE642D">
      <w:pPr>
        <w:spacing w:line="240" w:lineRule="auto"/>
      </w:pPr>
      <w:r w:rsidRPr="00D06C11">
        <w:t>От «_</w:t>
      </w:r>
      <w:proofErr w:type="gramStart"/>
      <w:r w:rsidRPr="00D06C11">
        <w:t>_»_</w:t>
      </w:r>
      <w:proofErr w:type="gramEnd"/>
      <w:r w:rsidRPr="00D06C11">
        <w:t>________________</w:t>
      </w:r>
      <w:r w:rsidRPr="00D06C11">
        <w:tab/>
        <w:t xml:space="preserve">                                    </w:t>
      </w:r>
      <w:r>
        <w:t xml:space="preserve">                 </w:t>
      </w:r>
      <w:r w:rsidRPr="00D06C11">
        <w:t xml:space="preserve">    </w:t>
      </w:r>
      <w:r w:rsidR="00DE642D">
        <w:t xml:space="preserve">   </w:t>
      </w:r>
      <w:r w:rsidRPr="00D06C11">
        <w:t xml:space="preserve">   Приказ №____от____________</w:t>
      </w:r>
    </w:p>
    <w:p w:rsidR="00D06C11" w:rsidRDefault="00D06C11" w:rsidP="008370B6"/>
    <w:p w:rsidR="00DE642D" w:rsidRDefault="00DE642D" w:rsidP="008370B6"/>
    <w:p w:rsidR="00DE642D" w:rsidRDefault="00DE642D" w:rsidP="008370B6"/>
    <w:p w:rsidR="00DE642D" w:rsidRDefault="00DE642D" w:rsidP="00DE642D"/>
    <w:p w:rsidR="00DE642D" w:rsidRDefault="00DE642D" w:rsidP="00DE642D"/>
    <w:p w:rsidR="00DE642D" w:rsidRPr="00DE642D" w:rsidRDefault="00DE642D" w:rsidP="00DE642D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DE642D">
        <w:rPr>
          <w:rFonts w:ascii="Times New Roman" w:hAnsi="Times New Roman" w:cs="Times New Roman"/>
          <w:b/>
          <w:sz w:val="56"/>
          <w:szCs w:val="56"/>
        </w:rPr>
        <w:t>Положение</w:t>
      </w:r>
    </w:p>
    <w:p w:rsidR="00DE642D" w:rsidRPr="00DE642D" w:rsidRDefault="00DE642D" w:rsidP="00DE642D">
      <w:pPr>
        <w:jc w:val="center"/>
        <w:rPr>
          <w:rFonts w:ascii="Times New Roman" w:hAnsi="Times New Roman" w:cs="Times New Roman"/>
          <w:sz w:val="48"/>
          <w:szCs w:val="48"/>
        </w:rPr>
      </w:pPr>
      <w:r w:rsidRPr="00DE642D">
        <w:rPr>
          <w:rFonts w:ascii="Times New Roman" w:hAnsi="Times New Roman" w:cs="Times New Roman"/>
          <w:sz w:val="48"/>
          <w:szCs w:val="48"/>
        </w:rPr>
        <w:t>Об организации питьевого режима в</w:t>
      </w:r>
    </w:p>
    <w:p w:rsidR="00DE642D" w:rsidRPr="00DE642D" w:rsidRDefault="00DE642D" w:rsidP="00DE642D">
      <w:pPr>
        <w:jc w:val="center"/>
        <w:rPr>
          <w:rFonts w:ascii="Times New Roman" w:hAnsi="Times New Roman" w:cs="Times New Roman"/>
          <w:sz w:val="48"/>
          <w:szCs w:val="48"/>
        </w:rPr>
      </w:pPr>
      <w:r w:rsidRPr="00DE642D">
        <w:rPr>
          <w:rFonts w:ascii="Times New Roman" w:hAnsi="Times New Roman" w:cs="Times New Roman"/>
          <w:sz w:val="48"/>
          <w:szCs w:val="48"/>
        </w:rPr>
        <w:t xml:space="preserve">ГБДОУ «Детский сад №5 г. </w:t>
      </w:r>
      <w:proofErr w:type="spellStart"/>
      <w:r w:rsidRPr="00DE642D">
        <w:rPr>
          <w:rFonts w:ascii="Times New Roman" w:hAnsi="Times New Roman" w:cs="Times New Roman"/>
          <w:sz w:val="48"/>
          <w:szCs w:val="48"/>
        </w:rPr>
        <w:t>Сунжа</w:t>
      </w:r>
      <w:proofErr w:type="spellEnd"/>
    </w:p>
    <w:p w:rsidR="00DE642D" w:rsidRPr="00DE642D" w:rsidRDefault="00DE642D" w:rsidP="00DE642D">
      <w:pPr>
        <w:jc w:val="center"/>
        <w:rPr>
          <w:rFonts w:ascii="Times New Roman" w:hAnsi="Times New Roman" w:cs="Times New Roman"/>
          <w:sz w:val="48"/>
          <w:szCs w:val="48"/>
        </w:rPr>
      </w:pPr>
      <w:r w:rsidRPr="00DE642D">
        <w:rPr>
          <w:rFonts w:ascii="Times New Roman" w:hAnsi="Times New Roman" w:cs="Times New Roman"/>
          <w:sz w:val="48"/>
          <w:szCs w:val="48"/>
        </w:rPr>
        <w:t xml:space="preserve"> «Старт в будущее»</w:t>
      </w:r>
    </w:p>
    <w:p w:rsidR="00DE642D" w:rsidRDefault="00DE642D" w:rsidP="008370B6"/>
    <w:sectPr w:rsidR="00DE6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F08"/>
    <w:rsid w:val="00124700"/>
    <w:rsid w:val="004C4E99"/>
    <w:rsid w:val="005556B7"/>
    <w:rsid w:val="006D5D0B"/>
    <w:rsid w:val="008370B6"/>
    <w:rsid w:val="00AF1873"/>
    <w:rsid w:val="00BF6543"/>
    <w:rsid w:val="00C34F08"/>
    <w:rsid w:val="00D06C11"/>
    <w:rsid w:val="00DE642D"/>
    <w:rsid w:val="00FC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DF27E-238F-4068-A247-2E8DE36B8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4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E64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Макка</cp:lastModifiedBy>
  <cp:revision>7</cp:revision>
  <cp:lastPrinted>2023-01-24T07:49:00Z</cp:lastPrinted>
  <dcterms:created xsi:type="dcterms:W3CDTF">2023-01-23T07:19:00Z</dcterms:created>
  <dcterms:modified xsi:type="dcterms:W3CDTF">2023-04-25T07:53:00Z</dcterms:modified>
</cp:coreProperties>
</file>